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7C87" w14:textId="77777777" w:rsidR="004646A9" w:rsidRPr="004E165D" w:rsidRDefault="004646A9" w:rsidP="004646A9">
      <w:pPr>
        <w:pStyle w:val="StandardWeb"/>
        <w:rPr>
          <w:rFonts w:asciiTheme="minorHAnsi" w:hAnsiTheme="minorHAnsi" w:cstheme="minorHAnsi"/>
        </w:rPr>
      </w:pPr>
      <w:r w:rsidRPr="004E165D">
        <w:rPr>
          <w:rStyle w:val="Fett"/>
          <w:rFonts w:asciiTheme="minorHAnsi" w:eastAsiaTheme="majorEastAsia" w:hAnsiTheme="minorHAnsi" w:cstheme="minorHAnsi"/>
        </w:rPr>
        <w:t xml:space="preserve">Verantwortung braucht Haltung 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 w:rsidRPr="004E165D">
        <w:rPr>
          <w:rFonts w:asciiTheme="minorHAnsi" w:hAnsiTheme="minorHAnsi" w:cstheme="minorHAnsi"/>
        </w:rPr>
        <w:br/>
        <w:t xml:space="preserve">Ich freue mich, auch 2026 als Mitglied der Jury des </w:t>
      </w:r>
      <w:r w:rsidRPr="004E165D">
        <w:rPr>
          <w:rStyle w:val="Fett"/>
          <w:rFonts w:asciiTheme="minorHAnsi" w:eastAsiaTheme="majorEastAsia" w:hAnsiTheme="minorHAnsi" w:cstheme="minorHAnsi"/>
        </w:rPr>
        <w:t>Digitalen Humanismus Awards</w:t>
      </w:r>
      <w:r w:rsidRPr="004E165D">
        <w:rPr>
          <w:rFonts w:asciiTheme="minorHAnsi" w:hAnsiTheme="minorHAnsi" w:cstheme="minorHAnsi"/>
        </w:rPr>
        <w:t xml:space="preserve"> mitzuwirken.</w:t>
      </w:r>
    </w:p>
    <w:p w14:paraId="030A1353" w14:textId="77777777" w:rsidR="004646A9" w:rsidRPr="004E165D" w:rsidRDefault="004646A9" w:rsidP="004646A9">
      <w:pPr>
        <w:pStyle w:val="StandardWeb"/>
        <w:rPr>
          <w:rFonts w:asciiTheme="minorHAnsi" w:hAnsiTheme="minorHAnsi" w:cstheme="minorHAnsi"/>
        </w:rPr>
      </w:pPr>
      <w:r w:rsidRPr="004E165D">
        <w:rPr>
          <w:rFonts w:asciiTheme="minorHAnsi" w:hAnsiTheme="minorHAnsi" w:cstheme="minorHAnsi"/>
        </w:rPr>
        <w:t>Gerade in Zeiten rapider technologischer Umbrüche ist es entscheidend, Innovation nicht nur an Effizienz und Fortschritt zu messen</w:t>
      </w:r>
      <w:r>
        <w:rPr>
          <w:rFonts w:asciiTheme="minorHAnsi" w:hAnsiTheme="minorHAnsi" w:cstheme="minorHAnsi"/>
        </w:rPr>
        <w:t>,</w:t>
      </w:r>
      <w:r w:rsidRPr="004E165D">
        <w:rPr>
          <w:rFonts w:asciiTheme="minorHAnsi" w:hAnsiTheme="minorHAnsi" w:cstheme="minorHAnsi"/>
        </w:rPr>
        <w:t xml:space="preserve"> sondern an den Auswirkungen auf Menschen, Gesellschaft und unsere gemeinsame Zukunft.</w:t>
      </w:r>
    </w:p>
    <w:p w14:paraId="3494072F" w14:textId="77777777" w:rsidR="004646A9" w:rsidRDefault="004646A9" w:rsidP="004646A9">
      <w:pPr>
        <w:pStyle w:val="StandardWeb"/>
        <w:rPr>
          <w:rFonts w:asciiTheme="minorHAnsi" w:hAnsiTheme="minorHAnsi" w:cstheme="minorHAnsi"/>
        </w:rPr>
      </w:pPr>
      <w:r w:rsidRPr="004E165D">
        <w:rPr>
          <w:rFonts w:asciiTheme="minorHAnsi" w:hAnsiTheme="minorHAnsi" w:cstheme="minorHAnsi"/>
        </w:rPr>
        <w:t xml:space="preserve">Der Digitale Humanismus Award zeichnet Initiativen aus, die genau hier ansetzen: mit technologischem Anspruch und ethischer Tiefe, mit Kreativität und Verantwortung. Ich bin gespannt auf die eingereichten Projekte und dankbar für die Möglichkeit, gemeinsam mit hochkarätigen Kolleginnen und Kollegen </w:t>
      </w:r>
      <w:r w:rsidRPr="000F4646">
        <w:rPr>
          <w:rFonts w:asciiTheme="minorHAnsi" w:hAnsiTheme="minorHAnsi" w:cstheme="minorHAnsi"/>
        </w:rPr>
        <w:t>wegweisende Projekte zu identifizieren, die als Referenz für digitale Verantwortung dienen können</w:t>
      </w:r>
      <w:r>
        <w:rPr>
          <w:rFonts w:asciiTheme="minorHAnsi" w:hAnsiTheme="minorHAnsi" w:cstheme="minorHAnsi"/>
        </w:rPr>
        <w:t>.</w:t>
      </w:r>
    </w:p>
    <w:p w14:paraId="2DE45A1D" w14:textId="77777777" w:rsidR="004646A9" w:rsidRPr="004E165D" w:rsidRDefault="004646A9" w:rsidP="004646A9">
      <w:pPr>
        <w:pStyle w:val="StandardWeb"/>
        <w:rPr>
          <w:rFonts w:asciiTheme="minorHAnsi" w:hAnsiTheme="minorHAnsi" w:cstheme="minorHAnsi"/>
        </w:rPr>
      </w:pPr>
      <w:r w:rsidRPr="004E165D">
        <w:rPr>
          <w:rFonts w:asciiTheme="minorHAnsi" w:hAnsiTheme="minorHAnsi" w:cstheme="minorHAnsi"/>
        </w:rPr>
        <w:t>#DigitalerHumanismus #Award2026 #Juryarbeit #EthikImDigitalenRaum #InnovationMitVerantwortung #DigitaleZukunftGestalten</w:t>
      </w:r>
    </w:p>
    <w:p w14:paraId="0028F4AA" w14:textId="77777777" w:rsidR="001326C7" w:rsidRDefault="001326C7"/>
    <w:sectPr w:rsidR="00132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A3"/>
    <w:rsid w:val="001326C7"/>
    <w:rsid w:val="003E08A3"/>
    <w:rsid w:val="004646A9"/>
    <w:rsid w:val="005F30E0"/>
    <w:rsid w:val="009940B4"/>
    <w:rsid w:val="009B5852"/>
    <w:rsid w:val="00B85162"/>
    <w:rsid w:val="00BA6021"/>
    <w:rsid w:val="00E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D0B1-7780-49ED-A08C-BA726338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0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0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0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08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08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08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08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0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08A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8A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08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08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08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08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0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08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0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0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08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08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08A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08A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08A3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646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464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Lacarak Rebeka</dc:creator>
  <cp:keywords/>
  <dc:description/>
  <cp:lastModifiedBy>Lacarak Rebeka</cp:lastModifiedBy>
  <cp:revision>2</cp:revision>
  <dcterms:created xsi:type="dcterms:W3CDTF">2025-08-25T06:54:00Z</dcterms:created>
  <dcterms:modified xsi:type="dcterms:W3CDTF">2025-08-25T06:54:00Z</dcterms:modified>
</cp:coreProperties>
</file>